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right"/>
        <w:rPr/>
      </w:pPr>
      <w:r w:rsidDel="00000000" w:rsidR="00000000" w:rsidRPr="00000000">
        <w:rPr/>
        <w:drawing>
          <wp:inline distB="114300" distT="114300" distL="114300" distR="114300">
            <wp:extent cx="1531612" cy="52441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31612" cy="52441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right"/>
        <w:rPr/>
      </w:pPr>
      <w:r w:rsidDel="00000000" w:rsidR="00000000" w:rsidRPr="00000000">
        <w:rPr>
          <w:rtl w:val="0"/>
        </w:rPr>
      </w:r>
    </w:p>
    <w:p w:rsidR="00000000" w:rsidDel="00000000" w:rsidP="00000000" w:rsidRDefault="00000000" w:rsidRPr="00000000" w14:paraId="00000003">
      <w:pPr>
        <w:spacing w:line="276" w:lineRule="auto"/>
        <w:jc w:val="right"/>
        <w:rPr/>
      </w:pPr>
      <w:r w:rsidDel="00000000" w:rsidR="00000000" w:rsidRPr="00000000">
        <w:rPr>
          <w:rtl w:val="0"/>
        </w:rPr>
      </w:r>
    </w:p>
    <w:p w:rsidR="00000000" w:rsidDel="00000000" w:rsidP="00000000" w:rsidRDefault="00000000" w:rsidRPr="00000000" w14:paraId="00000004">
      <w:pPr>
        <w:spacing w:line="276" w:lineRule="auto"/>
        <w:jc w:val="center"/>
        <w:rPr>
          <w:rFonts w:ascii="Proxima Nova" w:cs="Proxima Nova" w:eastAsia="Proxima Nova" w:hAnsi="Proxima Nova"/>
          <w:b w:val="1"/>
          <w:sz w:val="28"/>
          <w:szCs w:val="28"/>
          <w:highlight w:val="white"/>
        </w:rPr>
      </w:pPr>
      <w:r w:rsidDel="00000000" w:rsidR="00000000" w:rsidRPr="00000000">
        <w:rPr>
          <w:rFonts w:ascii="Proxima Nova" w:cs="Proxima Nova" w:eastAsia="Proxima Nova" w:hAnsi="Proxima Nova"/>
          <w:b w:val="1"/>
          <w:sz w:val="28"/>
          <w:szCs w:val="28"/>
          <w:highlight w:val="white"/>
          <w:rtl w:val="0"/>
        </w:rPr>
        <w:t xml:space="preserve">¡Día Mundial del Videojuego! Los 5 gadgets favoritos de un Geek </w:t>
      </w:r>
    </w:p>
    <w:p w:rsidR="00000000" w:rsidDel="00000000" w:rsidP="00000000" w:rsidRDefault="00000000" w:rsidRPr="00000000" w14:paraId="00000005">
      <w:pPr>
        <w:spacing w:line="276" w:lineRule="auto"/>
        <w:jc w:val="center"/>
        <w:rPr>
          <w:rFonts w:ascii="Proxima Nova" w:cs="Proxima Nova" w:eastAsia="Proxima Nova" w:hAnsi="Proxima Nova"/>
          <w:b w:val="1"/>
          <w:sz w:val="26"/>
          <w:szCs w:val="26"/>
        </w:rPr>
      </w:pPr>
      <w:r w:rsidDel="00000000" w:rsidR="00000000" w:rsidRPr="00000000">
        <w:rPr>
          <w:rFonts w:ascii="Proxima Nova" w:cs="Proxima Nova" w:eastAsia="Proxima Nova" w:hAnsi="Proxima Nova"/>
          <w:b w:val="1"/>
          <w:color w:val="202124"/>
          <w:sz w:val="28"/>
          <w:szCs w:val="28"/>
          <w:highlight w:val="white"/>
          <w:rtl w:val="0"/>
        </w:rPr>
        <w:t xml:space="preserve"> </w:t>
      </w:r>
      <w:r w:rsidDel="00000000" w:rsidR="00000000" w:rsidRPr="00000000">
        <w:rPr>
          <w:rtl w:val="0"/>
        </w:rPr>
      </w:r>
    </w:p>
    <w:p w:rsidR="00000000" w:rsidDel="00000000" w:rsidP="00000000" w:rsidRDefault="00000000" w:rsidRPr="00000000" w14:paraId="00000006">
      <w:pPr>
        <w:numPr>
          <w:ilvl w:val="0"/>
          <w:numId w:val="1"/>
        </w:numPr>
        <w:spacing w:line="276" w:lineRule="auto"/>
        <w:ind w:left="720" w:hanging="360"/>
        <w:jc w:val="both"/>
        <w:rPr>
          <w:rFonts w:ascii="Proxima Nova" w:cs="Proxima Nova" w:eastAsia="Proxima Nova" w:hAnsi="Proxima Nova"/>
          <w:i w:val="1"/>
          <w:color w:val="666666"/>
        </w:rPr>
      </w:pPr>
      <w:r w:rsidDel="00000000" w:rsidR="00000000" w:rsidRPr="00000000">
        <w:rPr>
          <w:rFonts w:ascii="Proxima Nova" w:cs="Proxima Nova" w:eastAsia="Proxima Nova" w:hAnsi="Proxima Nova"/>
          <w:i w:val="1"/>
          <w:color w:val="666666"/>
          <w:rtl w:val="0"/>
        </w:rPr>
        <w:t xml:space="preserve">En esta fecha tan especial, los especialistas de Logitech G te cargan de inspiración a través de una lista de dispositivos avanzados que llevan a los amantes de los videojuegos y la tecnología a una nueva dimensión.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Ciudad de México, xx de agosto de 2023.- </w:t>
      </w:r>
      <w:r w:rsidDel="00000000" w:rsidR="00000000" w:rsidRPr="00000000">
        <w:rPr>
          <w:rFonts w:ascii="Proxima Nova" w:cs="Proxima Nova" w:eastAsia="Proxima Nova" w:hAnsi="Proxima Nova"/>
          <w:rtl w:val="0"/>
        </w:rPr>
        <w:t xml:space="preserve">¿Sabías que México es uno de los países más gamers del mundo? En el territorio nacional hay alrededor de 66.5 millones de apasionados por los videojuegos, de acuerdo con el último </w:t>
      </w:r>
      <w:hyperlink r:id="rId7">
        <w:r w:rsidDel="00000000" w:rsidR="00000000" w:rsidRPr="00000000">
          <w:rPr>
            <w:rFonts w:ascii="Proxima Nova" w:cs="Proxima Nova" w:eastAsia="Proxima Nova" w:hAnsi="Proxima Nova"/>
            <w:color w:val="1155cc"/>
            <w:u w:val="single"/>
            <w:rtl w:val="0"/>
          </w:rPr>
          <w:t xml:space="preserve">reporte</w:t>
        </w:r>
      </w:hyperlink>
      <w:r w:rsidDel="00000000" w:rsidR="00000000" w:rsidRPr="00000000">
        <w:rPr>
          <w:rFonts w:ascii="Proxima Nova" w:cs="Proxima Nova" w:eastAsia="Proxima Nova" w:hAnsi="Proxima Nova"/>
          <w:rtl w:val="0"/>
        </w:rPr>
        <w:t xml:space="preserve"> (2022) publicado por The Competitive Intelligence Unit (CIU). </w:t>
      </w:r>
    </w:p>
    <w:p w:rsidR="00000000" w:rsidDel="00000000" w:rsidP="00000000" w:rsidRDefault="00000000" w:rsidRPr="00000000" w14:paraId="00000009">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Fonts w:ascii="Proxima Nova" w:cs="Proxima Nova" w:eastAsia="Proxima Nova" w:hAnsi="Proxima Nova"/>
          <w:i w:val="1"/>
          <w:rtl w:val="0"/>
        </w:rPr>
        <w:t xml:space="preserve">“El gaming en México ha tenido un ascenso impresionante en los últimos años. Y la tendencia sigue a la alza: </w:t>
      </w:r>
      <w:hyperlink r:id="rId8">
        <w:r w:rsidDel="00000000" w:rsidR="00000000" w:rsidRPr="00000000">
          <w:rPr>
            <w:rFonts w:ascii="Proxima Nova" w:cs="Proxima Nova" w:eastAsia="Proxima Nova" w:hAnsi="Proxima Nova"/>
            <w:i w:val="1"/>
            <w:color w:val="1155cc"/>
            <w:u w:val="single"/>
            <w:rtl w:val="0"/>
          </w:rPr>
          <w:t xml:space="preserve">Statista</w:t>
        </w:r>
      </w:hyperlink>
      <w:r w:rsidDel="00000000" w:rsidR="00000000" w:rsidRPr="00000000">
        <w:rPr>
          <w:rFonts w:ascii="Proxima Nova" w:cs="Proxima Nova" w:eastAsia="Proxima Nova" w:hAnsi="Proxima Nova"/>
          <w:i w:val="1"/>
          <w:rtl w:val="0"/>
        </w:rPr>
        <w:t xml:space="preserve"> prevé que para el 2025 alcance los 84.7 millones de gamers. Como pionero de muchos dispositivos para juegos de video, el crecimiento de esta comunidad en nuestro país nos alienta a seguir innovando en cada una de nuestras soluciones para que las experiencias de los apasionados a los videojuegos sea mucho mejor”, </w:t>
      </w:r>
      <w:r w:rsidDel="00000000" w:rsidR="00000000" w:rsidRPr="00000000">
        <w:rPr>
          <w:rFonts w:ascii="Proxima Nova" w:cs="Proxima Nova" w:eastAsia="Proxima Nova" w:hAnsi="Proxima Nova"/>
          <w:rtl w:val="0"/>
        </w:rPr>
        <w:t xml:space="preserve">comentó Guillermo Mateos, Country Manager de Logitech México. </w:t>
      </w:r>
    </w:p>
    <w:p w:rsidR="00000000" w:rsidDel="00000000" w:rsidP="00000000" w:rsidRDefault="00000000" w:rsidRPr="00000000" w14:paraId="0000000B">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C">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ola del </w:t>
      </w:r>
      <w:r w:rsidDel="00000000" w:rsidR="00000000" w:rsidRPr="00000000">
        <w:rPr>
          <w:rFonts w:ascii="Proxima Nova" w:cs="Proxima Nova" w:eastAsia="Proxima Nova" w:hAnsi="Proxima Nova"/>
          <w:i w:val="1"/>
          <w:rtl w:val="0"/>
        </w:rPr>
        <w:t xml:space="preserve">gaming</w:t>
      </w:r>
      <w:r w:rsidDel="00000000" w:rsidR="00000000" w:rsidRPr="00000000">
        <w:rPr>
          <w:rFonts w:ascii="Proxima Nova" w:cs="Proxima Nova" w:eastAsia="Proxima Nova" w:hAnsi="Proxima Nova"/>
          <w:rtl w:val="0"/>
        </w:rPr>
        <w:t xml:space="preserve"> es cada vez más grande en el país, siendo actualmente el </w:t>
      </w:r>
      <w:hyperlink r:id="rId9">
        <w:r w:rsidDel="00000000" w:rsidR="00000000" w:rsidRPr="00000000">
          <w:rPr>
            <w:rFonts w:ascii="Proxima Nova" w:cs="Proxima Nova" w:eastAsia="Proxima Nova" w:hAnsi="Proxima Nova"/>
            <w:color w:val="1155cc"/>
            <w:u w:val="single"/>
            <w:rtl w:val="0"/>
          </w:rPr>
          <w:t xml:space="preserve">segundo mercado más importante</w:t>
        </w:r>
      </w:hyperlink>
      <w:r w:rsidDel="00000000" w:rsidR="00000000" w:rsidRPr="00000000">
        <w:rPr>
          <w:rFonts w:ascii="Proxima Nova" w:cs="Proxima Nova" w:eastAsia="Proxima Nova" w:hAnsi="Proxima Nova"/>
          <w:rtl w:val="0"/>
        </w:rPr>
        <w:t xml:space="preserve"> en Latinoamérica, solo después de Brasil. Así que en el marco del Día Mundial del Videojuego y de la mano de los expertos de Logitech G,</w:t>
      </w:r>
      <w:r w:rsidDel="00000000" w:rsidR="00000000" w:rsidRPr="00000000">
        <w:rPr>
          <w:rFonts w:ascii="Helvetica Neue" w:cs="Helvetica Neue" w:eastAsia="Helvetica Neue" w:hAnsi="Helvetica Neue"/>
          <w:color w:val="454545"/>
          <w:sz w:val="18"/>
          <w:szCs w:val="18"/>
          <w:rtl w:val="0"/>
        </w:rPr>
        <w:t xml:space="preserve"> </w:t>
      </w:r>
      <w:r w:rsidDel="00000000" w:rsidR="00000000" w:rsidRPr="00000000">
        <w:rPr>
          <w:rFonts w:ascii="Proxima Nova" w:cs="Proxima Nova" w:eastAsia="Proxima Nova" w:hAnsi="Proxima Nova"/>
          <w:rtl w:val="0"/>
        </w:rPr>
        <w:t xml:space="preserve">innovador líder en tecnologías y equipos para </w:t>
      </w:r>
      <w:r w:rsidDel="00000000" w:rsidR="00000000" w:rsidRPr="00000000">
        <w:rPr>
          <w:rFonts w:ascii="Proxima Nova" w:cs="Proxima Nova" w:eastAsia="Proxima Nova" w:hAnsi="Proxima Nova"/>
          <w:i w:val="1"/>
          <w:rtl w:val="0"/>
        </w:rPr>
        <w:t xml:space="preserve">gaming</w:t>
      </w:r>
      <w:r w:rsidDel="00000000" w:rsidR="00000000" w:rsidRPr="00000000">
        <w:rPr>
          <w:rFonts w:ascii="Proxima Nova" w:cs="Proxima Nova" w:eastAsia="Proxima Nova" w:hAnsi="Proxima Nova"/>
          <w:rtl w:val="0"/>
        </w:rPr>
        <w:t xml:space="preserve">, te presentamos un listado con cinco gadgets que todo </w:t>
      </w:r>
      <w:r w:rsidDel="00000000" w:rsidR="00000000" w:rsidRPr="00000000">
        <w:rPr>
          <w:rFonts w:ascii="Proxima Nova" w:cs="Proxima Nova" w:eastAsia="Proxima Nova" w:hAnsi="Proxima Nova"/>
          <w:i w:val="1"/>
          <w:rtl w:val="0"/>
        </w:rPr>
        <w:t xml:space="preserve">geek </w:t>
      </w:r>
      <w:r w:rsidDel="00000000" w:rsidR="00000000" w:rsidRPr="00000000">
        <w:rPr>
          <w:rFonts w:ascii="Proxima Nova" w:cs="Proxima Nova" w:eastAsia="Proxima Nova" w:hAnsi="Proxima Nova"/>
          <w:rtl w:val="0"/>
        </w:rPr>
        <w:t xml:space="preserve">debe de tener para disfrutar con comodidad, estilo y pasión cada una de las aventuras virtuales. </w:t>
      </w:r>
      <w:r w:rsidDel="00000000" w:rsidR="00000000" w:rsidRPr="00000000">
        <w:rPr>
          <w:rtl w:val="0"/>
        </w:rPr>
      </w:r>
    </w:p>
    <w:p w:rsidR="00000000" w:rsidDel="00000000" w:rsidP="00000000" w:rsidRDefault="00000000" w:rsidRPr="00000000" w14:paraId="0000000D">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spacing w:line="276"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1.- Una computadora</w:t>
      </w:r>
    </w:p>
    <w:p w:rsidR="00000000" w:rsidDel="00000000" w:rsidP="00000000" w:rsidRDefault="00000000" w:rsidRPr="00000000" w14:paraId="0000000F">
      <w:pPr>
        <w:spacing w:line="276" w:lineRule="auto"/>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0">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Nada más especial que una computadora para un amante de la tecnología y los videojuegos. Entre las características principales que requiere un gamer están la memoria RAM de 8 GB, el almacenamiento 512 GB, duración de batería de hasta cinco horas y una pantalla Full HD.  Además de una gran capacidad y resolución, la computadora debe contar por lo menos con un procesador Intel Core i5 o superiores. </w:t>
      </w:r>
    </w:p>
    <w:p w:rsidR="00000000" w:rsidDel="00000000" w:rsidP="00000000" w:rsidRDefault="00000000" w:rsidRPr="00000000" w14:paraId="00000011">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2">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Otro de los deseos es disfrutar de aplicaciones gráficas avanzadas en los videojuegos, así que se suma la necesidad de equiparse con una tarjeta gráfica, encargada de procesar y renderizar los gráficos, dando como resultado experiencias visuales más impresionantes. </w:t>
      </w:r>
    </w:p>
    <w:p w:rsidR="00000000" w:rsidDel="00000000" w:rsidP="00000000" w:rsidRDefault="00000000" w:rsidRPr="00000000" w14:paraId="00000013">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6">
      <w:pPr>
        <w:spacing w:line="276" w:lineRule="auto"/>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7">
      <w:pPr>
        <w:spacing w:line="276"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2.-Silla ergonómica</w:t>
      </w:r>
    </w:p>
    <w:p w:rsidR="00000000" w:rsidDel="00000000" w:rsidP="00000000" w:rsidRDefault="00000000" w:rsidRPr="00000000" w14:paraId="00000018">
      <w:pPr>
        <w:spacing w:line="276" w:lineRule="auto"/>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9">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mobiliario también es muy importante en el mundo de los videojuegos. Para jugar durante varias horas con comodidad es aconsejable equipar el setup gamer con un asiento ergonómico avanzado que mejore la postura. Tal como la </w:t>
      </w:r>
      <w:hyperlink r:id="rId10">
        <w:r w:rsidDel="00000000" w:rsidR="00000000" w:rsidRPr="00000000">
          <w:rPr>
            <w:rFonts w:ascii="Proxima Nova" w:cs="Proxima Nova" w:eastAsia="Proxima Nova" w:hAnsi="Proxima Nova"/>
            <w:color w:val="1155cc"/>
            <w:u w:val="single"/>
            <w:rtl w:val="0"/>
          </w:rPr>
          <w:t xml:space="preserve">silla Vantum</w:t>
        </w:r>
      </w:hyperlink>
      <w:r w:rsidDel="00000000" w:rsidR="00000000" w:rsidRPr="00000000">
        <w:rPr>
          <w:rFonts w:ascii="Proxima Nova" w:cs="Proxima Nova" w:eastAsia="Proxima Nova" w:hAnsi="Proxima Nova"/>
          <w:rtl w:val="0"/>
        </w:rPr>
        <w:t xml:space="preserve"> que no solo es cómoda y versátil, sino que es ideal para reaccionar con rapidez en las misiones más complejas. Cuenta con reposacabezas ajustable y un cojín de soporte torácico para que todo el cuerpo esté en un postura relajada. </w:t>
      </w:r>
    </w:p>
    <w:p w:rsidR="00000000" w:rsidDel="00000000" w:rsidP="00000000" w:rsidRDefault="00000000" w:rsidRPr="00000000" w14:paraId="0000001A">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B">
      <w:pPr>
        <w:spacing w:line="276"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3.- Teclado inalámbrico</w:t>
      </w:r>
    </w:p>
    <w:p w:rsidR="00000000" w:rsidDel="00000000" w:rsidP="00000000" w:rsidRDefault="00000000" w:rsidRPr="00000000" w14:paraId="0000001C">
      <w:pPr>
        <w:spacing w:line="276" w:lineRule="auto"/>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D">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Tener la posibilidad de jugar a una distancia mayor sin la limitación de un cable es posible hoy en día. Y hay otras dos ventajas: el área de juego se mantiene más ordenada y es más fácil de transportar. Así que si eres un entusiasta de los videojuegos que desea avanzar al siguiente nivel, el </w:t>
      </w:r>
      <w:hyperlink r:id="rId11">
        <w:r w:rsidDel="00000000" w:rsidR="00000000" w:rsidRPr="00000000">
          <w:rPr>
            <w:rFonts w:ascii="Proxima Nova" w:cs="Proxima Nova" w:eastAsia="Proxima Nova" w:hAnsi="Proxima Nova"/>
            <w:color w:val="1155cc"/>
            <w:u w:val="single"/>
            <w:rtl w:val="0"/>
          </w:rPr>
          <w:t xml:space="preserve">teclado inalámbrico G915</w:t>
        </w:r>
      </w:hyperlink>
      <w:r w:rsidDel="00000000" w:rsidR="00000000" w:rsidRPr="00000000">
        <w:rPr>
          <w:rFonts w:ascii="Proxima Nova" w:cs="Proxima Nova" w:eastAsia="Proxima Nova" w:hAnsi="Proxima Nova"/>
          <w:rtl w:val="0"/>
        </w:rPr>
        <w:t xml:space="preserve"> es la llave de acceso a otra dimensión. Por su tecnología </w:t>
      </w:r>
      <w:r w:rsidDel="00000000" w:rsidR="00000000" w:rsidRPr="00000000">
        <w:rPr>
          <w:rFonts w:ascii="Proxima Nova" w:cs="Proxima Nova" w:eastAsia="Proxima Nova" w:hAnsi="Proxima Nova"/>
          <w:i w:val="1"/>
          <w:rtl w:val="0"/>
        </w:rPr>
        <w:t xml:space="preserve">LIGHTSPEED </w:t>
      </w:r>
      <w:r w:rsidDel="00000000" w:rsidR="00000000" w:rsidRPr="00000000">
        <w:rPr>
          <w:rFonts w:ascii="Proxima Nova" w:cs="Proxima Nova" w:eastAsia="Proxima Nova" w:hAnsi="Proxima Nova"/>
          <w:rtl w:val="0"/>
        </w:rPr>
        <w:t xml:space="preserve">de calidad inigualable es el favorito de los profesionales de eSports. Es resistente, duradero, sofisticado y preparado para las intensas sesiones de juego. </w:t>
      </w:r>
    </w:p>
    <w:p w:rsidR="00000000" w:rsidDel="00000000" w:rsidP="00000000" w:rsidRDefault="00000000" w:rsidRPr="00000000" w14:paraId="0000001E">
      <w:pPr>
        <w:spacing w:line="276" w:lineRule="auto"/>
        <w:jc w:val="both"/>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 </w:t>
      </w:r>
      <w:r w:rsidDel="00000000" w:rsidR="00000000" w:rsidRPr="00000000">
        <w:rPr>
          <w:rtl w:val="0"/>
        </w:rPr>
      </w:r>
    </w:p>
    <w:p w:rsidR="00000000" w:rsidDel="00000000" w:rsidP="00000000" w:rsidRDefault="00000000" w:rsidRPr="00000000" w14:paraId="0000001F">
      <w:pPr>
        <w:spacing w:line="276"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4.- Audífonos </w:t>
      </w:r>
    </w:p>
    <w:p w:rsidR="00000000" w:rsidDel="00000000" w:rsidP="00000000" w:rsidRDefault="00000000" w:rsidRPr="00000000" w14:paraId="00000020">
      <w:pPr>
        <w:spacing w:line="276" w:lineRule="auto"/>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21">
      <w:pPr>
        <w:spacing w:line="276"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rtl w:val="0"/>
        </w:rPr>
        <w:t xml:space="preserve">Para una persona con alma geek será muy preciado contar con unos audífonos </w:t>
      </w:r>
      <w:r w:rsidDel="00000000" w:rsidR="00000000" w:rsidRPr="00000000">
        <w:rPr>
          <w:rFonts w:ascii="Proxima Nova" w:cs="Proxima Nova" w:eastAsia="Proxima Nova" w:hAnsi="Proxima Nova"/>
          <w:rtl w:val="0"/>
        </w:rPr>
        <w:t xml:space="preserve">inalámbricos</w:t>
      </w:r>
      <w:r w:rsidDel="00000000" w:rsidR="00000000" w:rsidRPr="00000000">
        <w:rPr>
          <w:rFonts w:ascii="Proxima Nova" w:cs="Proxima Nova" w:eastAsia="Proxima Nova" w:hAnsi="Proxima Nova"/>
          <w:rtl w:val="0"/>
        </w:rPr>
        <w:t xml:space="preserve">. Ya sea en una aventura </w:t>
      </w:r>
      <w:r w:rsidDel="00000000" w:rsidR="00000000" w:rsidRPr="00000000">
        <w:rPr>
          <w:rFonts w:ascii="Proxima Nova" w:cs="Proxima Nova" w:eastAsia="Proxima Nova" w:hAnsi="Proxima Nova"/>
          <w:i w:val="1"/>
          <w:rtl w:val="0"/>
        </w:rPr>
        <w:t xml:space="preserve">gaming</w:t>
      </w:r>
      <w:r w:rsidDel="00000000" w:rsidR="00000000" w:rsidRPr="00000000">
        <w:rPr>
          <w:rFonts w:ascii="Proxima Nova" w:cs="Proxima Nova" w:eastAsia="Proxima Nova" w:hAnsi="Proxima Nova"/>
          <w:rtl w:val="0"/>
        </w:rPr>
        <w:t xml:space="preserve"> o simplemente </w:t>
      </w:r>
      <w:r w:rsidDel="00000000" w:rsidR="00000000" w:rsidRPr="00000000">
        <w:rPr>
          <w:rFonts w:ascii="Proxima Nova" w:cs="Proxima Nova" w:eastAsia="Proxima Nova" w:hAnsi="Proxima Nova"/>
          <w:rtl w:val="0"/>
        </w:rPr>
        <w:t xml:space="preserve">escuchar</w:t>
      </w:r>
      <w:r w:rsidDel="00000000" w:rsidR="00000000" w:rsidRPr="00000000">
        <w:rPr>
          <w:rFonts w:ascii="Proxima Nova" w:cs="Proxima Nova" w:eastAsia="Proxima Nova" w:hAnsi="Proxima Nova"/>
          <w:rtl w:val="0"/>
        </w:rPr>
        <w:t xml:space="preserve"> música, el hecho de tener libertad de movimiento, de la mano de un ajuste perfecto al oído y a cada personalidad, resulta muy atractivo en la actualidad. Los</w:t>
      </w:r>
      <w:hyperlink r:id="rId12">
        <w:r w:rsidDel="00000000" w:rsidR="00000000" w:rsidRPr="00000000">
          <w:rPr>
            <w:rFonts w:ascii="Proxima Nova" w:cs="Proxima Nova" w:eastAsia="Proxima Nova" w:hAnsi="Proxima Nova"/>
            <w:color w:val="1155cc"/>
            <w:u w:val="single"/>
            <w:rtl w:val="0"/>
          </w:rPr>
          <w:t xml:space="preserve"> Logitech G Fits</w:t>
        </w:r>
      </w:hyperlink>
      <w:r w:rsidDel="00000000" w:rsidR="00000000" w:rsidRPr="00000000">
        <w:rPr>
          <w:rFonts w:ascii="Proxima Nova" w:cs="Proxima Nova" w:eastAsia="Proxima Nova" w:hAnsi="Proxima Nova"/>
          <w:rtl w:val="0"/>
        </w:rPr>
        <w:t xml:space="preserve"> son pioneros en ofrecer </w:t>
      </w:r>
      <w:r w:rsidDel="00000000" w:rsidR="00000000" w:rsidRPr="00000000">
        <w:rPr>
          <w:rFonts w:ascii="Proxima Nova" w:cs="Proxima Nova" w:eastAsia="Proxima Nova" w:hAnsi="Proxima Nova"/>
          <w:highlight w:val="white"/>
          <w:rtl w:val="0"/>
        </w:rPr>
        <w:t xml:space="preserve">un moldeado LightForm con los extremos rellenos de suave gel para adaptarse perfectamente a la forma interior de los oídos y crear de este modo la experiencia de audio más personalizada de la historia. </w:t>
      </w:r>
    </w:p>
    <w:p w:rsidR="00000000" w:rsidDel="00000000" w:rsidP="00000000" w:rsidRDefault="00000000" w:rsidRPr="00000000" w14:paraId="00000022">
      <w:pPr>
        <w:spacing w:line="276"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3">
      <w:pPr>
        <w:spacing w:line="276"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Otra de las características innovadoras de estos auriculares es la </w:t>
      </w:r>
      <w:r w:rsidDel="00000000" w:rsidR="00000000" w:rsidRPr="00000000">
        <w:rPr>
          <w:rFonts w:ascii="Proxima Nova" w:cs="Proxima Nova" w:eastAsia="Proxima Nova" w:hAnsi="Proxima Nova"/>
          <w:rtl w:val="0"/>
        </w:rPr>
        <w:t xml:space="preserve">tecnología LIGHTSPEED que concede a los usuarios una conexión de calidad profesional. </w:t>
      </w:r>
      <w:r w:rsidDel="00000000" w:rsidR="00000000" w:rsidRPr="00000000">
        <w:rPr>
          <w:rtl w:val="0"/>
        </w:rPr>
      </w:r>
    </w:p>
    <w:p w:rsidR="00000000" w:rsidDel="00000000" w:rsidP="00000000" w:rsidRDefault="00000000" w:rsidRPr="00000000" w14:paraId="00000024">
      <w:pPr>
        <w:spacing w:line="276" w:lineRule="auto"/>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25">
      <w:pPr>
        <w:spacing w:line="276"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5.- </w:t>
      </w:r>
      <w:r w:rsidDel="00000000" w:rsidR="00000000" w:rsidRPr="00000000">
        <w:rPr>
          <w:rFonts w:ascii="Proxima Nova" w:cs="Proxima Nova" w:eastAsia="Proxima Nova" w:hAnsi="Proxima Nova"/>
          <w:b w:val="1"/>
          <w:rtl w:val="0"/>
        </w:rPr>
        <w:t xml:space="preserve">Mouse</w:t>
      </w:r>
      <w:r w:rsidDel="00000000" w:rsidR="00000000" w:rsidRPr="00000000">
        <w:rPr>
          <w:rFonts w:ascii="Proxima Nova" w:cs="Proxima Nova" w:eastAsia="Proxima Nova" w:hAnsi="Proxima Nova"/>
          <w:b w:val="1"/>
          <w:rtl w:val="0"/>
        </w:rPr>
        <w:t xml:space="preserve"> ligero y rápido </w:t>
      </w:r>
    </w:p>
    <w:p w:rsidR="00000000" w:rsidDel="00000000" w:rsidP="00000000" w:rsidRDefault="00000000" w:rsidRPr="00000000" w14:paraId="00000026">
      <w:pPr>
        <w:spacing w:line="276" w:lineRule="auto"/>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27">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Los </w:t>
      </w:r>
      <w:r w:rsidDel="00000000" w:rsidR="00000000" w:rsidRPr="00000000">
        <w:rPr>
          <w:rFonts w:ascii="Proxima Nova" w:cs="Proxima Nova" w:eastAsia="Proxima Nova" w:hAnsi="Proxima Nova"/>
          <w:i w:val="1"/>
          <w:rtl w:val="0"/>
        </w:rPr>
        <w:t xml:space="preserve">gamers</w:t>
      </w:r>
      <w:r w:rsidDel="00000000" w:rsidR="00000000" w:rsidRPr="00000000">
        <w:rPr>
          <w:rFonts w:ascii="Proxima Nova" w:cs="Proxima Nova" w:eastAsia="Proxima Nova" w:hAnsi="Proxima Nova"/>
          <w:rtl w:val="0"/>
        </w:rPr>
        <w:t xml:space="preserve"> buscan incesantemente recursos y habilidades para optimizar su rendimiento en el juego. Por eso, aumentar la precisión y la velocidad de reacción están entre sus principales ambiciones que se pueden cumplir a través de un mouse específico para estas necesidades. Y no hay mejor forma de celebrar el Día Mundial del Videojuego que con un mouse de los más simbólicos de la industria: </w:t>
      </w:r>
      <w:hyperlink r:id="rId13">
        <w:r w:rsidDel="00000000" w:rsidR="00000000" w:rsidRPr="00000000">
          <w:rPr>
            <w:rFonts w:ascii="Proxima Nova" w:cs="Proxima Nova" w:eastAsia="Proxima Nova" w:hAnsi="Proxima Nova"/>
            <w:color w:val="1155cc"/>
            <w:u w:val="single"/>
            <w:rtl w:val="0"/>
          </w:rPr>
          <w:t xml:space="preserve">PRO X SUPERLIGHT</w:t>
        </w:r>
      </w:hyperlink>
      <w:r w:rsidDel="00000000" w:rsidR="00000000" w:rsidRPr="00000000">
        <w:rPr>
          <w:rFonts w:ascii="Proxima Nova" w:cs="Proxima Nova" w:eastAsia="Proxima Nova" w:hAnsi="Proxima Nova"/>
          <w:rtl w:val="0"/>
        </w:rPr>
        <w:t xml:space="preserve">. Este poderoso ratón fue creado para la acción de cualquier universo virtual. Es ligero, rápido y se desliza sin fricción, por lo que podrás accionar de forma más rápida que con un mouse convencional. </w:t>
      </w:r>
    </w:p>
    <w:p w:rsidR="00000000" w:rsidDel="00000000" w:rsidP="00000000" w:rsidRDefault="00000000" w:rsidRPr="00000000" w14:paraId="00000028">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9">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Con sus menos de 63 gramos y tecnología inalámbrica </w:t>
      </w:r>
      <w:r w:rsidDel="00000000" w:rsidR="00000000" w:rsidRPr="00000000">
        <w:rPr>
          <w:rFonts w:ascii="Proxima Nova" w:cs="Proxima Nova" w:eastAsia="Proxima Nova" w:hAnsi="Proxima Nova"/>
          <w:i w:val="1"/>
          <w:rtl w:val="0"/>
        </w:rPr>
        <w:t xml:space="preserve">LIGHTSPEED </w:t>
      </w:r>
      <w:r w:rsidDel="00000000" w:rsidR="00000000" w:rsidRPr="00000000">
        <w:rPr>
          <w:rFonts w:ascii="Proxima Nova" w:cs="Proxima Nova" w:eastAsia="Proxima Nova" w:hAnsi="Proxima Nova"/>
          <w:rtl w:val="0"/>
        </w:rPr>
        <w:t xml:space="preserve">se eliminan todos los obstáculos entre el jugador y el juego. Precisión, ergonomía, confort y conectividad superior son algunos de los atributos que lo han hecho único en la industria. </w:t>
      </w:r>
    </w:p>
    <w:p w:rsidR="00000000" w:rsidDel="00000000" w:rsidP="00000000" w:rsidRDefault="00000000" w:rsidRPr="00000000" w14:paraId="0000002A">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B">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Como puedes ver, el </w:t>
      </w:r>
      <w:r w:rsidDel="00000000" w:rsidR="00000000" w:rsidRPr="00000000">
        <w:rPr>
          <w:rFonts w:ascii="Proxima Nova" w:cs="Proxima Nova" w:eastAsia="Proxima Nova" w:hAnsi="Proxima Nova"/>
          <w:i w:val="1"/>
          <w:rtl w:val="0"/>
        </w:rPr>
        <w:t xml:space="preserve">gaming</w:t>
      </w:r>
      <w:r w:rsidDel="00000000" w:rsidR="00000000" w:rsidRPr="00000000">
        <w:rPr>
          <w:rFonts w:ascii="Proxima Nova" w:cs="Proxima Nova" w:eastAsia="Proxima Nova" w:hAnsi="Proxima Nova"/>
          <w:rtl w:val="0"/>
        </w:rPr>
        <w:t xml:space="preserve"> gana adeptos todos los días en nuestro país. Descubre todos los </w:t>
      </w:r>
      <w:hyperlink r:id="rId14">
        <w:r w:rsidDel="00000000" w:rsidR="00000000" w:rsidRPr="00000000">
          <w:rPr>
            <w:rFonts w:ascii="Proxima Nova" w:cs="Proxima Nova" w:eastAsia="Proxima Nova" w:hAnsi="Proxima Nova"/>
            <w:i w:val="1"/>
            <w:color w:val="1155cc"/>
            <w:u w:val="single"/>
            <w:rtl w:val="0"/>
          </w:rPr>
          <w:t xml:space="preserve">gadgets</w:t>
        </w:r>
      </w:hyperlink>
      <w:r w:rsidDel="00000000" w:rsidR="00000000" w:rsidRPr="00000000">
        <w:rPr>
          <w:rFonts w:ascii="Proxima Nova" w:cs="Proxima Nova" w:eastAsia="Proxima Nova" w:hAnsi="Proxima Nova"/>
          <w:rtl w:val="0"/>
        </w:rPr>
        <w:t xml:space="preserve"> que le están dando forma al mundo de los videojuegos. Con este tipo de soluciones podrás transformar tu </w:t>
      </w:r>
      <w:r w:rsidDel="00000000" w:rsidR="00000000" w:rsidRPr="00000000">
        <w:rPr>
          <w:rFonts w:ascii="Proxima Nova" w:cs="Proxima Nova" w:eastAsia="Proxima Nova" w:hAnsi="Proxima Nova"/>
          <w:i w:val="1"/>
          <w:rtl w:val="0"/>
        </w:rPr>
        <w:t xml:space="preserve">setup gamer</w:t>
      </w:r>
      <w:r w:rsidDel="00000000" w:rsidR="00000000" w:rsidRPr="00000000">
        <w:rPr>
          <w:rFonts w:ascii="Proxima Nova" w:cs="Proxima Nova" w:eastAsia="Proxima Nova" w:hAnsi="Proxima Nova"/>
          <w:rtl w:val="0"/>
        </w:rPr>
        <w:t xml:space="preserve"> en una auténtica fortaleza para alcanzar tu máximo potencial. </w:t>
      </w:r>
      <w:r w:rsidDel="00000000" w:rsidR="00000000" w:rsidRPr="00000000">
        <w:rPr>
          <w:rtl w:val="0"/>
        </w:rPr>
      </w:r>
    </w:p>
    <w:p w:rsidR="00000000" w:rsidDel="00000000" w:rsidP="00000000" w:rsidRDefault="00000000" w:rsidRPr="00000000" w14:paraId="0000002C">
      <w:pPr>
        <w:spacing w:line="276" w:lineRule="auto"/>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2D">
      <w:pPr>
        <w:jc w:val="both"/>
        <w:rPr>
          <w:rFonts w:ascii="Proxima Nova" w:cs="Proxima Nova" w:eastAsia="Proxima Nova" w:hAnsi="Proxima Nova"/>
          <w:b w:val="1"/>
          <w:u w:val="single"/>
        </w:rPr>
      </w:pPr>
      <w:r w:rsidDel="00000000" w:rsidR="00000000" w:rsidRPr="00000000">
        <w:rPr>
          <w:rFonts w:ascii="Proxima Nova" w:cs="Proxima Nova" w:eastAsia="Proxima Nova" w:hAnsi="Proxima Nova"/>
          <w:b w:val="1"/>
          <w:u w:val="single"/>
          <w:rtl w:val="0"/>
        </w:rPr>
        <w:t xml:space="preserve">Acerca de Logitech G </w:t>
      </w:r>
    </w:p>
    <w:p w:rsidR="00000000" w:rsidDel="00000000" w:rsidP="00000000" w:rsidRDefault="00000000" w:rsidRPr="00000000" w14:paraId="0000002E">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Logitech G, una marca de Logitech, es el líder global dedicado a cumplir con las necesidades de Gamers y Creadores con soluciones de hardware y software galardonados. Los productos líderes en la industria de Logitech G incluyen teclados, mouses, audífonos, mousepads, simuladores como volantes, cámaras web, luces y micrófonos. Todo hecho posible gracias a un diseño innovador, tecnologías avanzadas y una profunda pasión por los juegos y las comunidades de creadores.</w:t>
      </w:r>
    </w:p>
    <w:p w:rsidR="00000000" w:rsidDel="00000000" w:rsidP="00000000" w:rsidRDefault="00000000" w:rsidRPr="00000000" w14:paraId="0000002F">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0">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Logitech ayuda a todas las personas a perseguir sus pasiones y está comprometida a hacerlo de una manera que sea buena tanto para las personas como para el planeta. Diseñamos soluciones de hardware y software que ayuden a que las empresas prosperen y que unan a las personas mientras trabajan, crean, juegan o hacen streamings. Las marcas de Logitech incluyen </w:t>
      </w:r>
      <w:hyperlink r:id="rId15">
        <w:r w:rsidDel="00000000" w:rsidR="00000000" w:rsidRPr="00000000">
          <w:rPr>
            <w:rFonts w:ascii="Proxima Nova" w:cs="Proxima Nova" w:eastAsia="Proxima Nova" w:hAnsi="Proxima Nova"/>
            <w:color w:val="1155cc"/>
            <w:u w:val="single"/>
            <w:rtl w:val="0"/>
          </w:rPr>
          <w:t xml:space="preserve">Logitech</w:t>
        </w:r>
      </w:hyperlink>
      <w:r w:rsidDel="00000000" w:rsidR="00000000" w:rsidRPr="00000000">
        <w:rPr>
          <w:rFonts w:ascii="Proxima Nova" w:cs="Proxima Nova" w:eastAsia="Proxima Nova" w:hAnsi="Proxima Nova"/>
          <w:rtl w:val="0"/>
        </w:rPr>
        <w:t xml:space="preserve">, </w:t>
      </w:r>
      <w:hyperlink r:id="rId16">
        <w:r w:rsidDel="00000000" w:rsidR="00000000" w:rsidRPr="00000000">
          <w:rPr>
            <w:rFonts w:ascii="Proxima Nova" w:cs="Proxima Nova" w:eastAsia="Proxima Nova" w:hAnsi="Proxima Nova"/>
            <w:color w:val="1155cc"/>
            <w:u w:val="single"/>
            <w:rtl w:val="0"/>
          </w:rPr>
          <w:t xml:space="preserve">Logitech G</w:t>
        </w:r>
      </w:hyperlink>
      <w:r w:rsidDel="00000000" w:rsidR="00000000" w:rsidRPr="00000000">
        <w:rPr>
          <w:rFonts w:ascii="Proxima Nova" w:cs="Proxima Nova" w:eastAsia="Proxima Nova" w:hAnsi="Proxima Nova"/>
          <w:rtl w:val="0"/>
        </w:rPr>
        <w:t xml:space="preserve">, </w:t>
      </w:r>
      <w:hyperlink r:id="rId17">
        <w:r w:rsidDel="00000000" w:rsidR="00000000" w:rsidRPr="00000000">
          <w:rPr>
            <w:rFonts w:ascii="Proxima Nova" w:cs="Proxima Nova" w:eastAsia="Proxima Nova" w:hAnsi="Proxima Nova"/>
            <w:color w:val="1155cc"/>
            <w:u w:val="single"/>
            <w:rtl w:val="0"/>
          </w:rPr>
          <w:t xml:space="preserve">ASTRO Gaming</w:t>
        </w:r>
      </w:hyperlink>
      <w:r w:rsidDel="00000000" w:rsidR="00000000" w:rsidRPr="00000000">
        <w:rPr>
          <w:rFonts w:ascii="Proxima Nova" w:cs="Proxima Nova" w:eastAsia="Proxima Nova" w:hAnsi="Proxima Nova"/>
          <w:rtl w:val="0"/>
        </w:rPr>
        <w:t xml:space="preserve">, </w:t>
      </w:r>
      <w:hyperlink r:id="rId18">
        <w:r w:rsidDel="00000000" w:rsidR="00000000" w:rsidRPr="00000000">
          <w:rPr>
            <w:rFonts w:ascii="Proxima Nova" w:cs="Proxima Nova" w:eastAsia="Proxima Nova" w:hAnsi="Proxima Nova"/>
            <w:color w:val="1155cc"/>
            <w:u w:val="single"/>
            <w:rtl w:val="0"/>
          </w:rPr>
          <w:t xml:space="preserve">Streamlabs</w:t>
        </w:r>
      </w:hyperlink>
      <w:r w:rsidDel="00000000" w:rsidR="00000000" w:rsidRPr="00000000">
        <w:rPr>
          <w:rFonts w:ascii="Proxima Nova" w:cs="Proxima Nova" w:eastAsia="Proxima Nova" w:hAnsi="Proxima Nova"/>
          <w:rtl w:val="0"/>
        </w:rPr>
        <w:t xml:space="preserve">, </w:t>
      </w:r>
      <w:hyperlink r:id="rId19">
        <w:r w:rsidDel="00000000" w:rsidR="00000000" w:rsidRPr="00000000">
          <w:rPr>
            <w:rFonts w:ascii="Proxima Nova" w:cs="Proxima Nova" w:eastAsia="Proxima Nova" w:hAnsi="Proxima Nova"/>
            <w:color w:val="1155cc"/>
            <w:u w:val="single"/>
            <w:rtl w:val="0"/>
          </w:rPr>
          <w:t xml:space="preserve">Blue Microphones</w:t>
        </w:r>
      </w:hyperlink>
      <w:r w:rsidDel="00000000" w:rsidR="00000000" w:rsidRPr="00000000">
        <w:rPr>
          <w:rFonts w:ascii="Proxima Nova" w:cs="Proxima Nova" w:eastAsia="Proxima Nova" w:hAnsi="Proxima Nova"/>
          <w:rtl w:val="0"/>
        </w:rPr>
        <w:t xml:space="preserve"> y </w:t>
      </w:r>
      <w:hyperlink r:id="rId20">
        <w:r w:rsidDel="00000000" w:rsidR="00000000" w:rsidRPr="00000000">
          <w:rPr>
            <w:rFonts w:ascii="Proxima Nova" w:cs="Proxima Nova" w:eastAsia="Proxima Nova" w:hAnsi="Proxima Nova"/>
            <w:color w:val="1155cc"/>
            <w:u w:val="single"/>
            <w:rtl w:val="0"/>
          </w:rPr>
          <w:t xml:space="preserve">Ultimate Ears</w:t>
        </w:r>
      </w:hyperlink>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31">
      <w:pPr>
        <w:jc w:val="both"/>
        <w:rPr>
          <w:rFonts w:ascii="Proxima Nova" w:cs="Proxima Nova" w:eastAsia="Proxima Nova" w:hAnsi="Proxima Nova"/>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ultimateears.com/" TargetMode="External"/><Relationship Id="rId11" Type="http://schemas.openxmlformats.org/officeDocument/2006/relationships/hyperlink" Target="https://www.logitechg.com/es-mx/products/gaming-keyboards/g915-low-profile-wireless-mechanical-gaming-keyboard.920-008902.html" TargetMode="External"/><Relationship Id="rId10" Type="http://schemas.openxmlformats.org/officeDocument/2006/relationships/hyperlink" Target="https://www.logitechg.com/es-mx/products/gaming-furniture.html" TargetMode="External"/><Relationship Id="rId13" Type="http://schemas.openxmlformats.org/officeDocument/2006/relationships/hyperlink" Target="https://www.logitechg.com/es-roam/products/gaming-mice/pro-x-superlight-wireless-mouse.910-005955.html" TargetMode="External"/><Relationship Id="rId12" Type="http://schemas.openxmlformats.org/officeDocument/2006/relationships/hyperlink" Target="https://www.logitechg.com/es-mx/innovation/lightform.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s.statista.com/estadisticas/1075051/mercados-lideres-sector-videojuegos-america-latina-por-pais/#:~:text=Brasil%20fue%20el%20pa%C3%ADs%20l%C3%ADder,tercera%2C%20con%20casi%20650%20millones." TargetMode="External"/><Relationship Id="rId15" Type="http://schemas.openxmlformats.org/officeDocument/2006/relationships/hyperlink" Target="https://www.logitech.com/" TargetMode="External"/><Relationship Id="rId14" Type="http://schemas.openxmlformats.org/officeDocument/2006/relationships/hyperlink" Target="https://www.logitechg.com/es-mx" TargetMode="External"/><Relationship Id="rId17" Type="http://schemas.openxmlformats.org/officeDocument/2006/relationships/hyperlink" Target="https://www.astrogaming.com/" TargetMode="External"/><Relationship Id="rId16" Type="http://schemas.openxmlformats.org/officeDocument/2006/relationships/hyperlink" Target="https://www.logitechg.com/" TargetMode="External"/><Relationship Id="rId5" Type="http://schemas.openxmlformats.org/officeDocument/2006/relationships/styles" Target="styles.xml"/><Relationship Id="rId19" Type="http://schemas.openxmlformats.org/officeDocument/2006/relationships/hyperlink" Target="https://www.bluedesigns.com/" TargetMode="External"/><Relationship Id="rId6" Type="http://schemas.openxmlformats.org/officeDocument/2006/relationships/image" Target="media/image1.png"/><Relationship Id="rId18" Type="http://schemas.openxmlformats.org/officeDocument/2006/relationships/hyperlink" Target="https://streamlabs.com/" TargetMode="External"/><Relationship Id="rId7" Type="http://schemas.openxmlformats.org/officeDocument/2006/relationships/hyperlink" Target="https://www.theciu.com/publicaciones-2/2023/7/3/gaming-en-mxico-en-2022-jugarnoescosadenios#:~:text=Al%20finalizar%202022%2C%20M%C3%A9xico%20registr%C3%B3,3.7%25%20con%20respecto%20a%202021." TargetMode="External"/><Relationship Id="rId8" Type="http://schemas.openxmlformats.org/officeDocument/2006/relationships/hyperlink" Target="https://www.statista.com/outlook/dmo/digital-media/video-games/mexi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